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4D" w:rsidRPr="008735F7" w:rsidRDefault="008735F7" w:rsidP="008735F7">
      <w:pPr>
        <w:overflowPunct w:val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  <w:r w:rsidR="00C82626" w:rsidRPr="008735F7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:rsidR="000623F3" w:rsidRDefault="000623F3" w:rsidP="000623F3">
      <w:pPr>
        <w:spacing w:before="1"/>
        <w:ind w:left="1059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第九届全国品牌故事大赛（南宁赛区）参会回执表</w:t>
      </w:r>
    </w:p>
    <w:p w:rsidR="000623F3" w:rsidRDefault="000623F3" w:rsidP="000623F3">
      <w:pPr>
        <w:pStyle w:val="a3"/>
        <w:rPr>
          <w:rFonts w:ascii="方正小标宋简体"/>
          <w:sz w:val="20"/>
        </w:rPr>
      </w:pPr>
    </w:p>
    <w:p w:rsidR="000623F3" w:rsidRDefault="000623F3" w:rsidP="000623F3">
      <w:pPr>
        <w:pStyle w:val="a3"/>
        <w:spacing w:before="1"/>
        <w:rPr>
          <w:rFonts w:ascii="方正小标宋简体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1454"/>
        <w:gridCol w:w="811"/>
        <w:gridCol w:w="485"/>
        <w:gridCol w:w="645"/>
        <w:gridCol w:w="1295"/>
        <w:gridCol w:w="1051"/>
        <w:gridCol w:w="969"/>
        <w:gridCol w:w="1174"/>
        <w:gridCol w:w="1369"/>
      </w:tblGrid>
      <w:tr w:rsidR="000623F3" w:rsidTr="00296562">
        <w:trPr>
          <w:trHeight w:val="2178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12"/>
              <w:rPr>
                <w:rFonts w:ascii="方正小标宋简体"/>
                <w:sz w:val="18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144" w:right="28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9"/>
              <w:rPr>
                <w:rFonts w:ascii="方正小标宋简体"/>
                <w:sz w:val="27"/>
              </w:rPr>
            </w:pPr>
          </w:p>
          <w:p w:rsidR="000623F3" w:rsidRDefault="000623F3" w:rsidP="00296562">
            <w:pPr>
              <w:pStyle w:val="TableParagraph"/>
              <w:ind w:left="381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9"/>
              <w:rPr>
                <w:rFonts w:ascii="方正小标宋简体"/>
                <w:sz w:val="27"/>
              </w:rPr>
            </w:pPr>
          </w:p>
          <w:p w:rsidR="000623F3" w:rsidRDefault="000623F3" w:rsidP="00296562">
            <w:pPr>
              <w:pStyle w:val="TableParagraph"/>
              <w:ind w:left="252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12"/>
              <w:rPr>
                <w:rFonts w:ascii="方正小标宋简体"/>
                <w:sz w:val="18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144" w:right="107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12"/>
              <w:rPr>
                <w:rFonts w:ascii="方正小标宋简体"/>
                <w:sz w:val="18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226" w:right="185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9"/>
              <w:rPr>
                <w:rFonts w:ascii="方正小标宋简体"/>
                <w:sz w:val="27"/>
              </w:rPr>
            </w:pPr>
          </w:p>
          <w:p w:rsidR="000623F3" w:rsidRDefault="000623F3" w:rsidP="00296562">
            <w:pPr>
              <w:pStyle w:val="TableParagraph"/>
              <w:ind w:left="262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rPr>
                <w:rFonts w:ascii="方正小标宋简体"/>
              </w:rPr>
            </w:pPr>
          </w:p>
          <w:p w:rsidR="000623F3" w:rsidRDefault="000623F3" w:rsidP="00296562">
            <w:pPr>
              <w:pStyle w:val="TableParagraph"/>
              <w:spacing w:before="9"/>
              <w:rPr>
                <w:rFonts w:ascii="方正小标宋简体"/>
                <w:sz w:val="27"/>
              </w:rPr>
            </w:pPr>
          </w:p>
          <w:p w:rsidR="000623F3" w:rsidRDefault="000623F3" w:rsidP="00296562">
            <w:pPr>
              <w:pStyle w:val="TableParagraph"/>
              <w:ind w:left="263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spacing w:before="2"/>
              <w:rPr>
                <w:rFonts w:ascii="方正小标宋简体"/>
                <w:sz w:val="23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297" w:right="241"/>
              <w:jc w:val="both"/>
              <w:rPr>
                <w:b/>
              </w:rPr>
            </w:pPr>
            <w:r>
              <w:rPr>
                <w:b/>
                <w:spacing w:val="-21"/>
              </w:rPr>
              <w:t>是否安排住宿</w:t>
            </w:r>
          </w:p>
          <w:p w:rsidR="000623F3" w:rsidRDefault="000623F3" w:rsidP="00296562">
            <w:pPr>
              <w:pStyle w:val="TableParagraph"/>
              <w:spacing w:line="266" w:lineRule="auto"/>
              <w:ind w:left="311" w:right="181" w:hanging="89"/>
              <w:rPr>
                <w:b/>
              </w:rPr>
            </w:pPr>
            <w:r>
              <w:rPr>
                <w:b/>
              </w:rPr>
              <w:t>（是</w:t>
            </w:r>
            <w:r>
              <w:rPr>
                <w:b/>
                <w:spacing w:val="-15"/>
              </w:rPr>
              <w:t xml:space="preserve">/ </w:t>
            </w:r>
            <w:r>
              <w:rPr>
                <w:b/>
                <w:spacing w:val="-1"/>
              </w:rPr>
              <w:t>否</w:t>
            </w:r>
            <w:r>
              <w:rPr>
                <w:b/>
              </w:rPr>
              <w:t>）</w:t>
            </w: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spacing w:before="15"/>
              <w:rPr>
                <w:rFonts w:ascii="方正小标宋简体"/>
                <w:sz w:val="16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146" w:right="86" w:hanging="3"/>
              <w:jc w:val="center"/>
              <w:rPr>
                <w:b/>
              </w:rPr>
            </w:pPr>
            <w:r>
              <w:rPr>
                <w:b/>
                <w:spacing w:val="-19"/>
              </w:rPr>
              <w:t>是否需要个人单独</w:t>
            </w:r>
            <w:r>
              <w:rPr>
                <w:b/>
                <w:spacing w:val="-65"/>
              </w:rPr>
              <w:t>住宿</w:t>
            </w:r>
            <w:r>
              <w:rPr>
                <w:b/>
                <w:spacing w:val="-25"/>
              </w:rPr>
              <w:t>（</w:t>
            </w:r>
            <w:r>
              <w:rPr>
                <w:b/>
                <w:spacing w:val="-20"/>
              </w:rPr>
              <w:t>包房</w:t>
            </w:r>
            <w:r>
              <w:rPr>
                <w:b/>
                <w:spacing w:val="-17"/>
              </w:rPr>
              <w:t>费用自</w:t>
            </w:r>
          </w:p>
          <w:p w:rsidR="000623F3" w:rsidRDefault="000623F3" w:rsidP="00296562">
            <w:pPr>
              <w:pStyle w:val="TableParagraph"/>
              <w:spacing w:before="54"/>
              <w:ind w:left="484" w:right="198"/>
              <w:jc w:val="center"/>
              <w:rPr>
                <w:b/>
              </w:rPr>
            </w:pPr>
            <w:r>
              <w:rPr>
                <w:b/>
                <w:spacing w:val="-1"/>
              </w:rPr>
              <w:t>理</w:t>
            </w:r>
            <w:r>
              <w:rPr>
                <w:b/>
              </w:rPr>
              <w:t>）</w:t>
            </w: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spacing w:before="16"/>
              <w:rPr>
                <w:rFonts w:ascii="方正小标宋简体"/>
                <w:sz w:val="31"/>
              </w:rPr>
            </w:pPr>
          </w:p>
          <w:p w:rsidR="000623F3" w:rsidRDefault="000623F3" w:rsidP="00296562">
            <w:pPr>
              <w:pStyle w:val="TableParagraph"/>
              <w:spacing w:line="266" w:lineRule="auto"/>
              <w:ind w:left="201" w:right="147"/>
              <w:jc w:val="center"/>
              <w:rPr>
                <w:b/>
              </w:rPr>
            </w:pPr>
            <w:r>
              <w:rPr>
                <w:b/>
                <w:spacing w:val="-23"/>
              </w:rPr>
              <w:t>报到当天中午是否用餐</w:t>
            </w:r>
          </w:p>
          <w:p w:rsidR="000623F3" w:rsidRDefault="000623F3" w:rsidP="00296562">
            <w:pPr>
              <w:pStyle w:val="TableParagraph"/>
              <w:spacing w:line="266" w:lineRule="auto"/>
              <w:ind w:left="422" w:right="384"/>
              <w:jc w:val="center"/>
              <w:rPr>
                <w:b/>
              </w:rPr>
            </w:pPr>
            <w:r>
              <w:rPr>
                <w:b/>
              </w:rPr>
              <w:t>（是/ 否）</w:t>
            </w:r>
          </w:p>
        </w:tc>
      </w:tr>
      <w:tr w:rsidR="000623F3" w:rsidTr="00296562">
        <w:trPr>
          <w:trHeight w:val="1125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1141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968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972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968"/>
        </w:trPr>
        <w:tc>
          <w:tcPr>
            <w:tcW w:w="406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1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 w:rsidR="000623F3" w:rsidRDefault="000623F3" w:rsidP="0029656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23F3" w:rsidTr="00296562">
        <w:trPr>
          <w:trHeight w:val="1342"/>
        </w:trPr>
        <w:tc>
          <w:tcPr>
            <w:tcW w:w="9659" w:type="dxa"/>
            <w:gridSpan w:val="10"/>
          </w:tcPr>
          <w:p w:rsidR="000623F3" w:rsidRDefault="000623F3" w:rsidP="00296562">
            <w:pPr>
              <w:pStyle w:val="TableParagraph"/>
              <w:spacing w:before="15"/>
              <w:rPr>
                <w:rFonts w:ascii="方正小标宋简体"/>
                <w:sz w:val="35"/>
              </w:rPr>
            </w:pPr>
          </w:p>
          <w:p w:rsidR="000623F3" w:rsidRDefault="000623F3" w:rsidP="00296562">
            <w:pPr>
              <w:pStyle w:val="TableParagraph"/>
              <w:ind w:lef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4"/>
                <w:sz w:val="24"/>
              </w:rPr>
              <w:t>备注：回执表</w:t>
            </w:r>
            <w:r>
              <w:rPr>
                <w:rFonts w:ascii="仿宋_GB2312" w:eastAsia="仿宋_GB2312" w:hint="eastAsia"/>
                <w:spacing w:val="-12"/>
                <w:sz w:val="24"/>
              </w:rPr>
              <w:t>（word</w:t>
            </w:r>
            <w:r>
              <w:rPr>
                <w:rFonts w:ascii="仿宋_GB2312" w:eastAsia="仿宋_GB2312" w:hint="eastAsia"/>
                <w:spacing w:val="-27"/>
                <w:sz w:val="24"/>
              </w:rPr>
              <w:t xml:space="preserve"> 格式或 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excel</w:t>
            </w:r>
            <w:r>
              <w:rPr>
                <w:rFonts w:ascii="仿宋_GB2312" w:eastAsia="仿宋_GB2312" w:hint="eastAsia"/>
                <w:spacing w:val="-67"/>
                <w:sz w:val="24"/>
              </w:rPr>
              <w:t xml:space="preserve"> 格式</w:t>
            </w:r>
            <w:r>
              <w:rPr>
                <w:rFonts w:ascii="仿宋_GB2312" w:eastAsia="仿宋_GB2312" w:hint="eastAsia"/>
                <w:spacing w:val="-24"/>
                <w:sz w:val="24"/>
              </w:rPr>
              <w:t>）</w:t>
            </w:r>
            <w:r>
              <w:rPr>
                <w:rFonts w:ascii="仿宋_GB2312" w:eastAsia="仿宋_GB2312" w:hint="eastAsia"/>
                <w:spacing w:val="-28"/>
                <w:sz w:val="24"/>
              </w:rPr>
              <w:t xml:space="preserve">发送到广西质量协会邮箱 </w:t>
            </w:r>
            <w:hyperlink r:id="rId9">
              <w:r>
                <w:rPr>
                  <w:rFonts w:ascii="仿宋_GB2312" w:eastAsia="仿宋_GB2312" w:hint="eastAsia"/>
                  <w:spacing w:val="-8"/>
                  <w:sz w:val="24"/>
                </w:rPr>
                <w:t>gxzlxhpinpai@163.com</w:t>
              </w:r>
            </w:hyperlink>
          </w:p>
        </w:tc>
      </w:tr>
    </w:tbl>
    <w:p w:rsidR="000623F3" w:rsidRPr="000623F3" w:rsidRDefault="000623F3" w:rsidP="00E939EB">
      <w:pPr>
        <w:rPr>
          <w:rFonts w:ascii="黑体" w:eastAsia="黑体" w:hAnsi="黑体"/>
          <w:sz w:val="32"/>
          <w:szCs w:val="32"/>
        </w:rPr>
      </w:pPr>
    </w:p>
    <w:sectPr w:rsidR="000623F3" w:rsidRPr="000623F3" w:rsidSect="005C4B15">
      <w:footerReference w:type="default" r:id="rId10"/>
      <w:pgSz w:w="11910" w:h="16840"/>
      <w:pgMar w:top="1480" w:right="940" w:bottom="1240" w:left="1060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5E9" w:rsidRDefault="00FC15E9" w:rsidP="000E7452">
      <w:r>
        <w:separator/>
      </w:r>
    </w:p>
  </w:endnote>
  <w:endnote w:type="continuationSeparator" w:id="0">
    <w:p w:rsidR="00FC15E9" w:rsidRDefault="00FC15E9" w:rsidP="000E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9D" w:rsidRDefault="000864BA">
    <w:pPr>
      <w:pStyle w:val="a3"/>
      <w:spacing w:line="14" w:lineRule="auto"/>
      <w:rPr>
        <w:sz w:val="20"/>
      </w:rPr>
    </w:pPr>
    <w:r w:rsidRPr="000864BA">
      <w:rPr>
        <w:lang w:val="en-US"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5.35pt;margin-top:762.95pt;width:37.4pt;height:16pt;z-index:-251658240;mso-position-horizontal-relative:page;mso-position-vertical-relative:page" o:gfxdata="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s9mIi2wAAAA4BAAAPAAAAAAAAAAEAIAAAADgAAABkcnMvZG93bnJl&#10;di54bWxQSwECFAAUAAAACACHTuJAP7mWXuQBAADNAwAADgAAAAAAAAABACAAAABAAQAAZHJzL2Uy&#10;b0RvYy54bWxQSwUGAAAAAAYABgBZAQAAlgUAAAAA&#10;" filled="f" stroked="f">
          <v:textbox style="mso-next-textbox:#_x0000_s2053" inset="0,0,0,0">
            <w:txbxContent>
              <w:p w:rsidR="00E7089D" w:rsidRDefault="00E7089D">
                <w:pPr>
                  <w:spacing w:line="320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 w:rsidR="000864BA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0864BA">
                  <w:fldChar w:fldCharType="separate"/>
                </w:r>
                <w:r w:rsidR="00E939EB">
                  <w:rPr>
                    <w:noProof/>
                    <w:sz w:val="28"/>
                  </w:rPr>
                  <w:t>1</w:t>
                </w:r>
                <w:r w:rsidR="000864BA"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5E9" w:rsidRDefault="00FC15E9" w:rsidP="000E7452">
      <w:r>
        <w:separator/>
      </w:r>
    </w:p>
  </w:footnote>
  <w:footnote w:type="continuationSeparator" w:id="0">
    <w:p w:rsidR="00FC15E9" w:rsidRDefault="00FC15E9" w:rsidP="000E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30A"/>
    <w:multiLevelType w:val="multilevel"/>
    <w:tmpl w:val="1827430A"/>
    <w:lvl w:ilvl="0">
      <w:start w:val="1"/>
      <w:numFmt w:val="decimal"/>
      <w:lvlText w:val="（%1）"/>
      <w:lvlJc w:val="left"/>
      <w:pPr>
        <w:ind w:left="204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lowerLetter"/>
      <w:lvlText w:val="%8)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BC32F19"/>
    <w:multiLevelType w:val="hybridMultilevel"/>
    <w:tmpl w:val="04D4AC1A"/>
    <w:lvl w:ilvl="0" w:tplc="E5AC95FC">
      <w:start w:val="1"/>
      <w:numFmt w:val="decimal"/>
      <w:lvlText w:val="%1."/>
      <w:lvlJc w:val="left"/>
      <w:pPr>
        <w:ind w:left="120" w:hanging="241"/>
      </w:pPr>
      <w:rPr>
        <w:rFonts w:ascii="仿宋_GB2312" w:eastAsia="仿宋_GB2312" w:hAnsi="仿宋_GB2312" w:cs="仿宋_GB2312" w:hint="default"/>
        <w:spacing w:val="-17"/>
        <w:w w:val="100"/>
        <w:sz w:val="22"/>
        <w:szCs w:val="22"/>
      </w:rPr>
    </w:lvl>
    <w:lvl w:ilvl="1" w:tplc="72F23C58">
      <w:numFmt w:val="bullet"/>
      <w:lvlText w:val="•"/>
      <w:lvlJc w:val="left"/>
      <w:pPr>
        <w:ind w:left="1042" w:hanging="241"/>
      </w:pPr>
      <w:rPr>
        <w:rFonts w:hint="default"/>
      </w:rPr>
    </w:lvl>
    <w:lvl w:ilvl="2" w:tplc="792AC5CA">
      <w:numFmt w:val="bullet"/>
      <w:lvlText w:val="•"/>
      <w:lvlJc w:val="left"/>
      <w:pPr>
        <w:ind w:left="1965" w:hanging="241"/>
      </w:pPr>
      <w:rPr>
        <w:rFonts w:hint="default"/>
      </w:rPr>
    </w:lvl>
    <w:lvl w:ilvl="3" w:tplc="80FCAD40">
      <w:numFmt w:val="bullet"/>
      <w:lvlText w:val="•"/>
      <w:lvlJc w:val="left"/>
      <w:pPr>
        <w:ind w:left="2887" w:hanging="241"/>
      </w:pPr>
      <w:rPr>
        <w:rFonts w:hint="default"/>
      </w:rPr>
    </w:lvl>
    <w:lvl w:ilvl="4" w:tplc="128269CC">
      <w:numFmt w:val="bullet"/>
      <w:lvlText w:val="•"/>
      <w:lvlJc w:val="left"/>
      <w:pPr>
        <w:ind w:left="3810" w:hanging="241"/>
      </w:pPr>
      <w:rPr>
        <w:rFonts w:hint="default"/>
      </w:rPr>
    </w:lvl>
    <w:lvl w:ilvl="5" w:tplc="1E2E33EA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EEAE20B8">
      <w:numFmt w:val="bullet"/>
      <w:lvlText w:val="•"/>
      <w:lvlJc w:val="left"/>
      <w:pPr>
        <w:ind w:left="5655" w:hanging="241"/>
      </w:pPr>
      <w:rPr>
        <w:rFonts w:hint="default"/>
      </w:rPr>
    </w:lvl>
    <w:lvl w:ilvl="7" w:tplc="B57010EA">
      <w:numFmt w:val="bullet"/>
      <w:lvlText w:val="•"/>
      <w:lvlJc w:val="left"/>
      <w:pPr>
        <w:ind w:left="6578" w:hanging="241"/>
      </w:pPr>
      <w:rPr>
        <w:rFonts w:hint="default"/>
      </w:rPr>
    </w:lvl>
    <w:lvl w:ilvl="8" w:tplc="42AAD1F4">
      <w:numFmt w:val="bullet"/>
      <w:lvlText w:val="•"/>
      <w:lvlJc w:val="left"/>
      <w:pPr>
        <w:ind w:left="7500" w:hanging="241"/>
      </w:pPr>
      <w:rPr>
        <w:rFonts w:hint="default"/>
      </w:rPr>
    </w:lvl>
  </w:abstractNum>
  <w:abstractNum w:abstractNumId="2">
    <w:nsid w:val="38857565"/>
    <w:multiLevelType w:val="multilevel"/>
    <w:tmpl w:val="38857565"/>
    <w:lvl w:ilvl="0">
      <w:start w:val="1"/>
      <w:numFmt w:val="decimal"/>
      <w:lvlText w:val="（%1）"/>
      <w:lvlJc w:val="left"/>
      <w:pPr>
        <w:ind w:left="2040" w:hanging="10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)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lowerLetter"/>
      <w:lvlText w:val="%8)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423D5AC1"/>
    <w:multiLevelType w:val="multilevel"/>
    <w:tmpl w:val="423D5AC1"/>
    <w:lvl w:ilvl="0">
      <w:start w:val="1"/>
      <w:numFmt w:val="decimal"/>
      <w:lvlText w:val="%1."/>
      <w:lvlJc w:val="left"/>
      <w:pPr>
        <w:ind w:left="1233" w:hanging="321"/>
      </w:pPr>
      <w:rPr>
        <w:rFonts w:ascii="宋体" w:eastAsia="宋体" w:hAnsi="宋体" w:cs="宋体" w:hint="default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086" w:hanging="3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32" w:hanging="3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79" w:hanging="3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25" w:hanging="3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72" w:hanging="3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8" w:hanging="3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64" w:hanging="3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1" w:hanging="321"/>
      </w:pPr>
      <w:rPr>
        <w:rFonts w:hint="default"/>
        <w:lang w:val="zh-CN" w:eastAsia="zh-CN" w:bidi="zh-CN"/>
      </w:rPr>
    </w:lvl>
  </w:abstractNum>
  <w:abstractNum w:abstractNumId="4">
    <w:nsid w:val="59F13C24"/>
    <w:multiLevelType w:val="hybridMultilevel"/>
    <w:tmpl w:val="6C3CC23E"/>
    <w:lvl w:ilvl="0" w:tplc="D86EB05C">
      <w:start w:val="1"/>
      <w:numFmt w:val="decimal"/>
      <w:lvlText w:val="%1."/>
      <w:lvlJc w:val="left"/>
      <w:pPr>
        <w:ind w:left="1241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1" w:hanging="420"/>
      </w:pPr>
    </w:lvl>
    <w:lvl w:ilvl="2" w:tplc="0409001B" w:tentative="1">
      <w:start w:val="1"/>
      <w:numFmt w:val="lowerRoman"/>
      <w:lvlText w:val="%3."/>
      <w:lvlJc w:val="right"/>
      <w:pPr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ind w:left="2591" w:hanging="420"/>
      </w:pPr>
    </w:lvl>
    <w:lvl w:ilvl="4" w:tplc="04090019" w:tentative="1">
      <w:start w:val="1"/>
      <w:numFmt w:val="lowerLetter"/>
      <w:lvlText w:val="%5)"/>
      <w:lvlJc w:val="left"/>
      <w:pPr>
        <w:ind w:left="3011" w:hanging="420"/>
      </w:pPr>
    </w:lvl>
    <w:lvl w:ilvl="5" w:tplc="0409001B" w:tentative="1">
      <w:start w:val="1"/>
      <w:numFmt w:val="lowerRoman"/>
      <w:lvlText w:val="%6."/>
      <w:lvlJc w:val="right"/>
      <w:pPr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ind w:left="3851" w:hanging="420"/>
      </w:pPr>
    </w:lvl>
    <w:lvl w:ilvl="7" w:tplc="04090019" w:tentative="1">
      <w:start w:val="1"/>
      <w:numFmt w:val="lowerLetter"/>
      <w:lvlText w:val="%8)"/>
      <w:lvlJc w:val="left"/>
      <w:pPr>
        <w:ind w:left="4271" w:hanging="420"/>
      </w:pPr>
    </w:lvl>
    <w:lvl w:ilvl="8" w:tplc="0409001B" w:tentative="1">
      <w:start w:val="1"/>
      <w:numFmt w:val="lowerRoman"/>
      <w:lvlText w:val="%9."/>
      <w:lvlJc w:val="right"/>
      <w:pPr>
        <w:ind w:left="4691" w:hanging="420"/>
      </w:pPr>
    </w:lvl>
  </w:abstractNum>
  <w:abstractNum w:abstractNumId="5">
    <w:nsid w:val="5E94B284"/>
    <w:multiLevelType w:val="singleLevel"/>
    <w:tmpl w:val="5E94B284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7F7F02D0"/>
    <w:multiLevelType w:val="hybridMultilevel"/>
    <w:tmpl w:val="0220C976"/>
    <w:lvl w:ilvl="0" w:tplc="A15486FC">
      <w:start w:val="1"/>
      <w:numFmt w:val="decimal"/>
      <w:lvlText w:val="%1."/>
      <w:lvlJc w:val="left"/>
      <w:pPr>
        <w:ind w:left="912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420A40"/>
    <w:rsid w:val="F7D721FD"/>
    <w:rsid w:val="FFF511AB"/>
    <w:rsid w:val="00001E5B"/>
    <w:rsid w:val="000121E8"/>
    <w:rsid w:val="0003502A"/>
    <w:rsid w:val="00036259"/>
    <w:rsid w:val="00043AA3"/>
    <w:rsid w:val="00043C67"/>
    <w:rsid w:val="0004692A"/>
    <w:rsid w:val="0005557F"/>
    <w:rsid w:val="000623F3"/>
    <w:rsid w:val="00066429"/>
    <w:rsid w:val="00071F91"/>
    <w:rsid w:val="00076107"/>
    <w:rsid w:val="00080687"/>
    <w:rsid w:val="000864BA"/>
    <w:rsid w:val="0009593B"/>
    <w:rsid w:val="000D32E2"/>
    <w:rsid w:val="000E2607"/>
    <w:rsid w:val="000E59A8"/>
    <w:rsid w:val="000E7452"/>
    <w:rsid w:val="000F020F"/>
    <w:rsid w:val="000F494A"/>
    <w:rsid w:val="000F74F3"/>
    <w:rsid w:val="000F7A89"/>
    <w:rsid w:val="0010189B"/>
    <w:rsid w:val="00106F93"/>
    <w:rsid w:val="00174518"/>
    <w:rsid w:val="0018014E"/>
    <w:rsid w:val="001846BF"/>
    <w:rsid w:val="001C789C"/>
    <w:rsid w:val="001D13BA"/>
    <w:rsid w:val="001F2487"/>
    <w:rsid w:val="001F7C18"/>
    <w:rsid w:val="002336D4"/>
    <w:rsid w:val="002478D5"/>
    <w:rsid w:val="002504C5"/>
    <w:rsid w:val="00270449"/>
    <w:rsid w:val="0029274C"/>
    <w:rsid w:val="002A1D08"/>
    <w:rsid w:val="002A4836"/>
    <w:rsid w:val="002B3444"/>
    <w:rsid w:val="002D1E9A"/>
    <w:rsid w:val="002D7866"/>
    <w:rsid w:val="002E4B5D"/>
    <w:rsid w:val="002E6E76"/>
    <w:rsid w:val="003034DA"/>
    <w:rsid w:val="003234F1"/>
    <w:rsid w:val="00323714"/>
    <w:rsid w:val="00325139"/>
    <w:rsid w:val="00352FAB"/>
    <w:rsid w:val="00366519"/>
    <w:rsid w:val="0036760F"/>
    <w:rsid w:val="00380038"/>
    <w:rsid w:val="003A29F0"/>
    <w:rsid w:val="003B263B"/>
    <w:rsid w:val="003B47F5"/>
    <w:rsid w:val="003C09EB"/>
    <w:rsid w:val="003D0D83"/>
    <w:rsid w:val="003E22E4"/>
    <w:rsid w:val="00401CD8"/>
    <w:rsid w:val="00403748"/>
    <w:rsid w:val="00420A40"/>
    <w:rsid w:val="004231B9"/>
    <w:rsid w:val="0042623E"/>
    <w:rsid w:val="00431827"/>
    <w:rsid w:val="004345FA"/>
    <w:rsid w:val="00441DFD"/>
    <w:rsid w:val="00445BD4"/>
    <w:rsid w:val="00453B8E"/>
    <w:rsid w:val="00455BA7"/>
    <w:rsid w:val="00465949"/>
    <w:rsid w:val="00475CD2"/>
    <w:rsid w:val="00497493"/>
    <w:rsid w:val="004C43A1"/>
    <w:rsid w:val="004D4847"/>
    <w:rsid w:val="004D5188"/>
    <w:rsid w:val="004F5A44"/>
    <w:rsid w:val="005043B6"/>
    <w:rsid w:val="00514B4E"/>
    <w:rsid w:val="005241BD"/>
    <w:rsid w:val="005249F2"/>
    <w:rsid w:val="00536668"/>
    <w:rsid w:val="00557A34"/>
    <w:rsid w:val="005618A9"/>
    <w:rsid w:val="00563443"/>
    <w:rsid w:val="00564681"/>
    <w:rsid w:val="005C4B15"/>
    <w:rsid w:val="005D45EC"/>
    <w:rsid w:val="005E22E0"/>
    <w:rsid w:val="005F69D7"/>
    <w:rsid w:val="00605038"/>
    <w:rsid w:val="00615C9A"/>
    <w:rsid w:val="00625483"/>
    <w:rsid w:val="00665D92"/>
    <w:rsid w:val="00692AB4"/>
    <w:rsid w:val="006A735B"/>
    <w:rsid w:val="006B09D5"/>
    <w:rsid w:val="006B1D7A"/>
    <w:rsid w:val="006B3CE2"/>
    <w:rsid w:val="006B6216"/>
    <w:rsid w:val="006B6B99"/>
    <w:rsid w:val="006C29F9"/>
    <w:rsid w:val="006D404E"/>
    <w:rsid w:val="006F5F5C"/>
    <w:rsid w:val="006F630B"/>
    <w:rsid w:val="006F6AD8"/>
    <w:rsid w:val="00702178"/>
    <w:rsid w:val="00715968"/>
    <w:rsid w:val="00717EF2"/>
    <w:rsid w:val="00734D3F"/>
    <w:rsid w:val="00741ABB"/>
    <w:rsid w:val="007708E7"/>
    <w:rsid w:val="00774892"/>
    <w:rsid w:val="007A0800"/>
    <w:rsid w:val="007D7899"/>
    <w:rsid w:val="007D78F3"/>
    <w:rsid w:val="008018B8"/>
    <w:rsid w:val="00804502"/>
    <w:rsid w:val="0080581D"/>
    <w:rsid w:val="00805C1A"/>
    <w:rsid w:val="00807436"/>
    <w:rsid w:val="0081256E"/>
    <w:rsid w:val="00815AB9"/>
    <w:rsid w:val="00861E83"/>
    <w:rsid w:val="008735F7"/>
    <w:rsid w:val="00877C9B"/>
    <w:rsid w:val="008914B3"/>
    <w:rsid w:val="00893117"/>
    <w:rsid w:val="008B73BE"/>
    <w:rsid w:val="008C4320"/>
    <w:rsid w:val="008C5B82"/>
    <w:rsid w:val="008D6D39"/>
    <w:rsid w:val="00901F8D"/>
    <w:rsid w:val="00907B78"/>
    <w:rsid w:val="00911CA9"/>
    <w:rsid w:val="00921A23"/>
    <w:rsid w:val="0092433C"/>
    <w:rsid w:val="009356EB"/>
    <w:rsid w:val="00942EA0"/>
    <w:rsid w:val="009466B7"/>
    <w:rsid w:val="00950978"/>
    <w:rsid w:val="00951201"/>
    <w:rsid w:val="0095412E"/>
    <w:rsid w:val="00963867"/>
    <w:rsid w:val="00972E11"/>
    <w:rsid w:val="00981A8E"/>
    <w:rsid w:val="00983A3D"/>
    <w:rsid w:val="00991AD2"/>
    <w:rsid w:val="009A52F9"/>
    <w:rsid w:val="009B1E22"/>
    <w:rsid w:val="009B615A"/>
    <w:rsid w:val="009C2EC9"/>
    <w:rsid w:val="009C52A1"/>
    <w:rsid w:val="009C6661"/>
    <w:rsid w:val="009D3937"/>
    <w:rsid w:val="00A10F04"/>
    <w:rsid w:val="00A13049"/>
    <w:rsid w:val="00A15AF7"/>
    <w:rsid w:val="00A322A4"/>
    <w:rsid w:val="00A5172C"/>
    <w:rsid w:val="00A64080"/>
    <w:rsid w:val="00A72A2C"/>
    <w:rsid w:val="00A7370E"/>
    <w:rsid w:val="00A75E09"/>
    <w:rsid w:val="00A81A4D"/>
    <w:rsid w:val="00A87F27"/>
    <w:rsid w:val="00A97C45"/>
    <w:rsid w:val="00AB3201"/>
    <w:rsid w:val="00AC0D6B"/>
    <w:rsid w:val="00AC59AF"/>
    <w:rsid w:val="00AF7A8B"/>
    <w:rsid w:val="00B03061"/>
    <w:rsid w:val="00B1773C"/>
    <w:rsid w:val="00B35E4D"/>
    <w:rsid w:val="00B40896"/>
    <w:rsid w:val="00B56F8E"/>
    <w:rsid w:val="00B57256"/>
    <w:rsid w:val="00B661FE"/>
    <w:rsid w:val="00B80F97"/>
    <w:rsid w:val="00B83ABC"/>
    <w:rsid w:val="00B9061E"/>
    <w:rsid w:val="00BE1BE7"/>
    <w:rsid w:val="00BE2A81"/>
    <w:rsid w:val="00BE2B1C"/>
    <w:rsid w:val="00BE6910"/>
    <w:rsid w:val="00BE7D0A"/>
    <w:rsid w:val="00BF7AF4"/>
    <w:rsid w:val="00C27114"/>
    <w:rsid w:val="00C346C4"/>
    <w:rsid w:val="00C57140"/>
    <w:rsid w:val="00C80C66"/>
    <w:rsid w:val="00C82626"/>
    <w:rsid w:val="00CA134B"/>
    <w:rsid w:val="00CA43FE"/>
    <w:rsid w:val="00CA4C24"/>
    <w:rsid w:val="00CC49AC"/>
    <w:rsid w:val="00CF2A2F"/>
    <w:rsid w:val="00D01885"/>
    <w:rsid w:val="00D23668"/>
    <w:rsid w:val="00D25FC6"/>
    <w:rsid w:val="00D3015A"/>
    <w:rsid w:val="00D33506"/>
    <w:rsid w:val="00D62E0D"/>
    <w:rsid w:val="00D75285"/>
    <w:rsid w:val="00D75AD2"/>
    <w:rsid w:val="00D84F21"/>
    <w:rsid w:val="00DB078A"/>
    <w:rsid w:val="00DE29A2"/>
    <w:rsid w:val="00E13B78"/>
    <w:rsid w:val="00E37B48"/>
    <w:rsid w:val="00E40EC8"/>
    <w:rsid w:val="00E7089D"/>
    <w:rsid w:val="00E71BA6"/>
    <w:rsid w:val="00E844B6"/>
    <w:rsid w:val="00E86CBD"/>
    <w:rsid w:val="00E939EB"/>
    <w:rsid w:val="00EA61D0"/>
    <w:rsid w:val="00ED0259"/>
    <w:rsid w:val="00ED70E7"/>
    <w:rsid w:val="00EE66E4"/>
    <w:rsid w:val="00F26B1E"/>
    <w:rsid w:val="00F42D4B"/>
    <w:rsid w:val="00F543A6"/>
    <w:rsid w:val="00F61331"/>
    <w:rsid w:val="00F67AFC"/>
    <w:rsid w:val="00F806F0"/>
    <w:rsid w:val="00FB6F93"/>
    <w:rsid w:val="00FC15E9"/>
    <w:rsid w:val="00FC425A"/>
    <w:rsid w:val="00FE191F"/>
    <w:rsid w:val="00FF11E2"/>
    <w:rsid w:val="7CF99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452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0E7452"/>
    <w:pPr>
      <w:ind w:left="271"/>
      <w:outlineLvl w:val="0"/>
    </w:pPr>
    <w:rPr>
      <w:rFonts w:ascii="PMingLiU" w:eastAsia="PMingLiU" w:hAnsi="PMingLiU" w:cs="PMingLiU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E7452"/>
    <w:rPr>
      <w:sz w:val="32"/>
      <w:szCs w:val="32"/>
    </w:rPr>
  </w:style>
  <w:style w:type="paragraph" w:styleId="a4">
    <w:name w:val="Title"/>
    <w:basedOn w:val="a"/>
    <w:qFormat/>
    <w:rsid w:val="000E7452"/>
    <w:pPr>
      <w:spacing w:line="1085" w:lineRule="exact"/>
      <w:ind w:left="1282" w:right="1481"/>
      <w:jc w:val="center"/>
    </w:pPr>
    <w:rPr>
      <w:b/>
      <w:bCs/>
      <w:sz w:val="86"/>
      <w:szCs w:val="86"/>
    </w:rPr>
  </w:style>
  <w:style w:type="table" w:customStyle="1" w:styleId="TableNormal">
    <w:name w:val="Table Normal"/>
    <w:uiPriority w:val="2"/>
    <w:unhideWhenUsed/>
    <w:qFormat/>
    <w:rsid w:val="000E74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99"/>
    <w:qFormat/>
    <w:rsid w:val="000E7452"/>
    <w:pPr>
      <w:spacing w:before="214"/>
      <w:ind w:left="1872" w:hanging="961"/>
    </w:pPr>
  </w:style>
  <w:style w:type="paragraph" w:customStyle="1" w:styleId="TableParagraph">
    <w:name w:val="Table Paragraph"/>
    <w:basedOn w:val="a"/>
    <w:uiPriority w:val="1"/>
    <w:qFormat/>
    <w:rsid w:val="000E7452"/>
    <w:rPr>
      <w:rFonts w:ascii="仿宋" w:eastAsia="仿宋" w:hAnsi="仿宋" w:cs="仿宋"/>
    </w:rPr>
  </w:style>
  <w:style w:type="paragraph" w:styleId="a5">
    <w:name w:val="Balloon Text"/>
    <w:basedOn w:val="a"/>
    <w:link w:val="Char"/>
    <w:uiPriority w:val="99"/>
    <w:semiHidden/>
    <w:unhideWhenUsed/>
    <w:rsid w:val="008125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1256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header"/>
    <w:basedOn w:val="a"/>
    <w:link w:val="Char0"/>
    <w:uiPriority w:val="99"/>
    <w:unhideWhenUsed/>
    <w:rsid w:val="00E70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089D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Char1"/>
    <w:uiPriority w:val="99"/>
    <w:unhideWhenUsed/>
    <w:rsid w:val="00E708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089D"/>
    <w:rPr>
      <w:rFonts w:ascii="宋体" w:eastAsia="宋体" w:hAnsi="宋体" w:cs="宋体"/>
      <w:sz w:val="18"/>
      <w:szCs w:val="18"/>
      <w:lang w:val="zh-CN" w:bidi="zh-CN"/>
    </w:rPr>
  </w:style>
  <w:style w:type="character" w:styleId="a8">
    <w:name w:val="Hyperlink"/>
    <w:basedOn w:val="a0"/>
    <w:uiPriority w:val="99"/>
    <w:semiHidden/>
    <w:unhideWhenUsed/>
    <w:rsid w:val="00B35E4D"/>
    <w:rPr>
      <w:color w:val="0000FF"/>
      <w:u w:val="single"/>
    </w:rPr>
  </w:style>
  <w:style w:type="paragraph" w:styleId="a9">
    <w:name w:val="Body Text Indent"/>
    <w:basedOn w:val="a"/>
    <w:link w:val="Char2"/>
    <w:uiPriority w:val="99"/>
    <w:semiHidden/>
    <w:unhideWhenUsed/>
    <w:rsid w:val="008735F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uiPriority w:val="99"/>
    <w:semiHidden/>
    <w:rsid w:val="008735F7"/>
    <w:rPr>
      <w:rFonts w:ascii="宋体" w:eastAsia="宋体" w:hAnsi="宋体" w:cs="宋体"/>
      <w:sz w:val="22"/>
      <w:szCs w:val="22"/>
      <w:lang w:val="zh-CN" w:bidi="zh-CN"/>
    </w:rPr>
  </w:style>
  <w:style w:type="paragraph" w:styleId="2">
    <w:name w:val="Body Text First Indent 2"/>
    <w:basedOn w:val="a9"/>
    <w:link w:val="2Char"/>
    <w:qFormat/>
    <w:rsid w:val="008735F7"/>
    <w:pPr>
      <w:autoSpaceDE/>
      <w:autoSpaceDN/>
      <w:ind w:firstLineChars="200" w:firstLine="420"/>
      <w:jc w:val="both"/>
    </w:pPr>
    <w:rPr>
      <w:rFonts w:ascii="仿宋_GB2312" w:eastAsia="等线" w:hAnsi="仿宋_GB2312" w:cs="Times New Roman"/>
      <w:kern w:val="2"/>
      <w:sz w:val="21"/>
      <w:lang w:val="en-US" w:bidi="ar-SA"/>
    </w:rPr>
  </w:style>
  <w:style w:type="character" w:customStyle="1" w:styleId="2Char">
    <w:name w:val="正文首行缩进 2 Char"/>
    <w:basedOn w:val="Char2"/>
    <w:link w:val="2"/>
    <w:rsid w:val="008735F7"/>
    <w:rPr>
      <w:rFonts w:ascii="仿宋_GB2312" w:eastAsia="等线" w:hAnsi="仿宋_GB2312" w:cs="Times New Roman"/>
      <w:kern w:val="2"/>
      <w:sz w:val="21"/>
    </w:rPr>
  </w:style>
  <w:style w:type="paragraph" w:styleId="aa">
    <w:name w:val="Normal (Web)"/>
    <w:basedOn w:val="a"/>
    <w:unhideWhenUsed/>
    <w:qFormat/>
    <w:rsid w:val="008735F7"/>
    <w:pPr>
      <w:autoSpaceDE/>
      <w:autoSpaceDN/>
      <w:spacing w:before="100" w:beforeAutospacing="1" w:after="100" w:afterAutospacing="1"/>
      <w:jc w:val="both"/>
    </w:pPr>
    <w:rPr>
      <w:rFonts w:ascii="Arial Unicode MS" w:eastAsia="Times New Roman" w:hAnsi="Arial Unicode MS" w:cs="Times New Roman"/>
      <w:sz w:val="24"/>
      <w:szCs w:val="24"/>
      <w:lang w:val="en-US" w:bidi="ar-SA"/>
    </w:rPr>
  </w:style>
  <w:style w:type="paragraph" w:styleId="ab">
    <w:name w:val="List Paragraph"/>
    <w:basedOn w:val="a"/>
    <w:uiPriority w:val="99"/>
    <w:rsid w:val="00665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xzlxhpinpai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2260B-2749-4DA7-B6B5-6B3E1821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2021-09-09T03:41:00Z</dcterms:created>
  <dcterms:modified xsi:type="dcterms:W3CDTF">2021-09-09T03:43:00Z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2020-03-25T00:00:00Z</vt:filetime>
  </property>
  <property fmtid="{D5CDD505-2E9C-101B-9397-08002B2CF9AE}" pid="5" name="KSOProductBuildVer">
    <vt:lpwstr>2052-2.1.0.3383</vt:lpwstr>
  </property>
</Properties>
</file>